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20937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color w:val="FF0000"/>
          <w:kern w:val="0"/>
          <w:sz w:val="20"/>
        </w:rPr>
        <w:t>2026全国高纯石墨产业链发展大会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，</w:t>
      </w:r>
      <w:r>
        <w:rPr>
          <w:rFonts w:hint="eastAsia" w:ascii="黑体" w:hAnsi="宋体" w:eastAsia="黑体" w:cs="宋体"/>
          <w:kern w:val="0"/>
          <w:sz w:val="20"/>
        </w:rPr>
        <w:t>参会代表请填写会议回执回传，并在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</w:t>
      </w:r>
      <w:r>
        <w:rPr>
          <w:rFonts w:hint="eastAsia" w:ascii="黑体" w:hAnsi="宋体" w:eastAsia="黑体" w:cs="宋体"/>
          <w:color w:val="FF0000"/>
          <w:kern w:val="0"/>
          <w:sz w:val="20"/>
          <w:lang w:val="en-US" w:eastAsia="zh-CN"/>
        </w:rPr>
        <w:t>3月10日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 w14:paraId="11529139">
      <w:pPr>
        <w:rPr>
          <w:rFonts w:hint="eastAsia"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参会费用：</w:t>
      </w:r>
    </w:p>
    <w:p w14:paraId="2633CC60">
      <w:pPr>
        <w:rPr>
          <w:rFonts w:hint="default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企业2500元/人；科研、高校1800元/人；</w:t>
      </w:r>
    </w:p>
    <w:p w14:paraId="4D54CDB1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kern w:val="0"/>
          <w:sz w:val="20"/>
        </w:rPr>
        <w:t>（付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款</w:t>
      </w:r>
      <w:r>
        <w:rPr>
          <w:rFonts w:hint="eastAsia" w:ascii="黑体" w:hAnsi="宋体" w:eastAsia="黑体" w:cs="宋体"/>
          <w:kern w:val="0"/>
          <w:sz w:val="20"/>
        </w:rPr>
        <w:t>后开具增值税普通发票）</w:t>
      </w:r>
    </w:p>
    <w:p w14:paraId="37485513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4A2D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7E88D4EA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  <w:shd w:val="clear" w:color="auto" w:fill="auto"/>
          </w:tcPr>
          <w:p w14:paraId="162AA5E0">
            <w:pPr>
              <w:rPr>
                <w:rFonts w:ascii="黑体" w:hAnsi="宋体" w:eastAsia="黑体"/>
                <w:sz w:val="32"/>
                <w:szCs w:val="32"/>
                <w:shd w:val="pct10" w:color="auto" w:fill="FFFFFF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粉材供应链管理（山东）有限公司</w:t>
            </w:r>
          </w:p>
        </w:tc>
      </w:tr>
      <w:tr w14:paraId="475C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49018715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  <w:shd w:val="clear" w:color="auto" w:fill="auto"/>
          </w:tcPr>
          <w:p w14:paraId="0D91102E">
            <w:pPr>
              <w:rPr>
                <w:rFonts w:ascii="黑体" w:hAnsi="宋体" w:eastAsia="黑体"/>
                <w:sz w:val="32"/>
                <w:szCs w:val="32"/>
                <w:shd w:val="pct10" w:color="auto" w:fill="FFFFFF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中国银行股份有限公司临沂北城支行</w:t>
            </w:r>
          </w:p>
        </w:tc>
      </w:tr>
      <w:tr w14:paraId="14C9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05C3A2F9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  <w:shd w:val="clear" w:color="auto" w:fill="auto"/>
          </w:tcPr>
          <w:p w14:paraId="28A51B00">
            <w:pPr>
              <w:tabs>
                <w:tab w:val="left" w:pos="5790"/>
              </w:tabs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226045899651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 w14:paraId="41CB3BAE"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5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727"/>
        <w:gridCol w:w="1433"/>
        <w:gridCol w:w="410"/>
        <w:gridCol w:w="1541"/>
        <w:gridCol w:w="2763"/>
      </w:tblGrid>
      <w:tr w14:paraId="5D70927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4A4B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F8FE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3989435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498A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0068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26CF40F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4790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8994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 w14:paraId="29682593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6E4CD29F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1A2C06B5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□其它合作需求：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</w:t>
            </w:r>
          </w:p>
        </w:tc>
      </w:tr>
      <w:tr w14:paraId="5201138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564A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5AF8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性别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2D5B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BF3D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5649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7158D4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4F1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E9C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0BC8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DD86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C9CC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6E6D07C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680B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53D7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92B8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BDE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A999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263975F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F3E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BAFB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81E5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46A7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0142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3BEE98D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F783">
            <w:pP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会务费用总额</w:t>
            </w:r>
          </w:p>
          <w:p w14:paraId="326093F5">
            <w:pPr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（不含住宿）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3237">
            <w:pPr>
              <w:jc w:val="center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元整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831D">
            <w:pPr>
              <w:jc w:val="center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   ¥</w:t>
            </w:r>
          </w:p>
        </w:tc>
      </w:tr>
      <w:tr w14:paraId="034120C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F45F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 w14:paraId="56612D12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（报到当天自行办理入住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住宿自费）</w:t>
            </w:r>
          </w:p>
        </w:tc>
        <w:tc>
          <w:tcPr>
            <w:tcW w:w="2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86A5">
            <w:pPr>
              <w:ind w:left="1470" w:leftChars="0" w:hanging="1470" w:hangingChars="700"/>
              <w:jc w:val="left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是否预定住宿：</w:t>
            </w:r>
          </w:p>
          <w:p w14:paraId="22C24ED1">
            <w:pPr>
              <w:ind w:left="1680" w:leftChars="100" w:hanging="1470" w:hangingChars="700"/>
              <w:jc w:val="left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是     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4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DCC7">
            <w:pPr>
              <w:ind w:left="1470" w:hanging="1470" w:hangingChars="700"/>
              <w:jc w:val="both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会议住宿标准：</w:t>
            </w:r>
          </w:p>
          <w:p w14:paraId="4571F3F5">
            <w:pPr>
              <w:ind w:left="1470" w:hanging="1470" w:hangingChars="700"/>
              <w:jc w:val="both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大床__间  260元/晚，含双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早</w:t>
            </w:r>
          </w:p>
          <w:p w14:paraId="12E308D1">
            <w:pPr>
              <w:ind w:left="1470" w:hanging="1470" w:hangingChars="700"/>
              <w:jc w:val="both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标间__间  260元/晚，含双早</w:t>
            </w:r>
          </w:p>
        </w:tc>
      </w:tr>
      <w:tr w14:paraId="26AB1A1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85C0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D6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left"/>
              <w:textAlignment w:val="auto"/>
              <w:rPr>
                <w:rFonts w:hint="eastAsia" w:ascii="黑体" w:hAnsi="宋体" w:eastAsia="黑体"/>
                <w:color w:val="000000"/>
                <w:szCs w:val="21"/>
              </w:rPr>
            </w:pPr>
          </w:p>
          <w:p w14:paraId="1F469E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left"/>
              <w:textAlignment w:val="auto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会议酒店：河南·郑州 逸泉国际酒店</w:t>
            </w:r>
          </w:p>
          <w:p w14:paraId="7EE489E2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3月10日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33F42C85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3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11日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（全天会议）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025AC2A7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8B1F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：郑州市郑东新区通泰路117号</w:t>
            </w:r>
          </w:p>
          <w:p w14:paraId="072F35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电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话：0371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55008888</w:t>
            </w:r>
          </w:p>
        </w:tc>
      </w:tr>
      <w:tr w14:paraId="07FBD2F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8AB2">
            <w:pPr>
              <w:widowControl/>
              <w:ind w:firstLine="211" w:firstLineChars="100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程佩龙</w:t>
            </w:r>
          </w:p>
          <w:p w14:paraId="06135E0F">
            <w:pPr>
              <w:widowControl/>
              <w:ind w:firstLine="211" w:firstLineChars="100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电话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13661278223</w:t>
            </w:r>
          </w:p>
          <w:p w14:paraId="5A9BB7C2">
            <w:pPr>
              <w:widowControl/>
              <w:ind w:firstLine="211" w:firstLineChars="100"/>
              <w:rPr>
                <w:rFonts w:hint="default" w:ascii="黑体" w:hAnsi="宋体" w:eastAsia="黑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;chengpeilong@cnpowder.com</w:t>
            </w:r>
          </w:p>
        </w:tc>
        <w:tc>
          <w:tcPr>
            <w:tcW w:w="4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27D7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签字（盖章）：</w:t>
            </w:r>
          </w:p>
          <w:p w14:paraId="75ECA00E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70CF2277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005B3C27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05B4824C"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Yjc4NzllNTY3NWYxZTQ2NDUxOTg2OGM4OTIyZmQ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92383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65A14"/>
    <w:rsid w:val="00282C57"/>
    <w:rsid w:val="002874CA"/>
    <w:rsid w:val="002940B2"/>
    <w:rsid w:val="002C437D"/>
    <w:rsid w:val="002D7886"/>
    <w:rsid w:val="003202A2"/>
    <w:rsid w:val="003305D7"/>
    <w:rsid w:val="00345076"/>
    <w:rsid w:val="003469C2"/>
    <w:rsid w:val="003469DE"/>
    <w:rsid w:val="00385966"/>
    <w:rsid w:val="003C68C8"/>
    <w:rsid w:val="003E232E"/>
    <w:rsid w:val="003E6332"/>
    <w:rsid w:val="003F3C96"/>
    <w:rsid w:val="003F6023"/>
    <w:rsid w:val="003F7655"/>
    <w:rsid w:val="00400D02"/>
    <w:rsid w:val="00426FF0"/>
    <w:rsid w:val="00443B4E"/>
    <w:rsid w:val="00450240"/>
    <w:rsid w:val="00451547"/>
    <w:rsid w:val="00473CE0"/>
    <w:rsid w:val="00487E30"/>
    <w:rsid w:val="004B5101"/>
    <w:rsid w:val="004B756C"/>
    <w:rsid w:val="004D1C8B"/>
    <w:rsid w:val="004F2F54"/>
    <w:rsid w:val="00514666"/>
    <w:rsid w:val="005244EB"/>
    <w:rsid w:val="00551101"/>
    <w:rsid w:val="005513BD"/>
    <w:rsid w:val="00555F36"/>
    <w:rsid w:val="005721EA"/>
    <w:rsid w:val="0059537C"/>
    <w:rsid w:val="005B013E"/>
    <w:rsid w:val="005B70BD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56F0"/>
    <w:rsid w:val="00827DF4"/>
    <w:rsid w:val="008662A0"/>
    <w:rsid w:val="00883568"/>
    <w:rsid w:val="00892908"/>
    <w:rsid w:val="00896185"/>
    <w:rsid w:val="008B6C0E"/>
    <w:rsid w:val="008C3929"/>
    <w:rsid w:val="008C62A1"/>
    <w:rsid w:val="008F2123"/>
    <w:rsid w:val="00910CBB"/>
    <w:rsid w:val="00935C01"/>
    <w:rsid w:val="00936330"/>
    <w:rsid w:val="00957EDC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72A1"/>
    <w:rsid w:val="00B8295C"/>
    <w:rsid w:val="00B83CDE"/>
    <w:rsid w:val="00BA0F70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327D"/>
    <w:rsid w:val="00C50FB3"/>
    <w:rsid w:val="00C54D70"/>
    <w:rsid w:val="00C56EF7"/>
    <w:rsid w:val="00C979E7"/>
    <w:rsid w:val="00CF1798"/>
    <w:rsid w:val="00D30657"/>
    <w:rsid w:val="00D30BE6"/>
    <w:rsid w:val="00D46D37"/>
    <w:rsid w:val="00D636C3"/>
    <w:rsid w:val="00D677E6"/>
    <w:rsid w:val="00D71077"/>
    <w:rsid w:val="00D7332B"/>
    <w:rsid w:val="00D90973"/>
    <w:rsid w:val="00D93B8E"/>
    <w:rsid w:val="00DB04A5"/>
    <w:rsid w:val="00DE12CA"/>
    <w:rsid w:val="00DE38A8"/>
    <w:rsid w:val="00DE5312"/>
    <w:rsid w:val="00DE6E43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11163"/>
    <w:rsid w:val="00F15750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23425CE"/>
    <w:rsid w:val="02A51591"/>
    <w:rsid w:val="03196F07"/>
    <w:rsid w:val="032967B0"/>
    <w:rsid w:val="047362A7"/>
    <w:rsid w:val="04C9495C"/>
    <w:rsid w:val="0504275F"/>
    <w:rsid w:val="05E11832"/>
    <w:rsid w:val="06400338"/>
    <w:rsid w:val="066A4DD8"/>
    <w:rsid w:val="06BF035C"/>
    <w:rsid w:val="07A6282B"/>
    <w:rsid w:val="086623D8"/>
    <w:rsid w:val="08B06945"/>
    <w:rsid w:val="091510FC"/>
    <w:rsid w:val="097F1130"/>
    <w:rsid w:val="098958DF"/>
    <w:rsid w:val="0A122B2A"/>
    <w:rsid w:val="0A410AF1"/>
    <w:rsid w:val="0C8C196B"/>
    <w:rsid w:val="0CA60717"/>
    <w:rsid w:val="0CB82852"/>
    <w:rsid w:val="0CDE6ACB"/>
    <w:rsid w:val="0D3112F1"/>
    <w:rsid w:val="0E257D55"/>
    <w:rsid w:val="0E8D06FC"/>
    <w:rsid w:val="0E960DF1"/>
    <w:rsid w:val="0E96215D"/>
    <w:rsid w:val="0EB86127"/>
    <w:rsid w:val="0ECF0DC1"/>
    <w:rsid w:val="0F233876"/>
    <w:rsid w:val="0F711C04"/>
    <w:rsid w:val="0FF478B4"/>
    <w:rsid w:val="113B0990"/>
    <w:rsid w:val="11B85B3D"/>
    <w:rsid w:val="14914205"/>
    <w:rsid w:val="1520205C"/>
    <w:rsid w:val="17AE3C6A"/>
    <w:rsid w:val="18600E17"/>
    <w:rsid w:val="189412B5"/>
    <w:rsid w:val="19703F5A"/>
    <w:rsid w:val="1AD05CA5"/>
    <w:rsid w:val="1B6034CD"/>
    <w:rsid w:val="1BB27C9B"/>
    <w:rsid w:val="1CB555AA"/>
    <w:rsid w:val="1CB82E95"/>
    <w:rsid w:val="1D35617D"/>
    <w:rsid w:val="1E5919A6"/>
    <w:rsid w:val="20F23B98"/>
    <w:rsid w:val="219B0EE6"/>
    <w:rsid w:val="21EC65DE"/>
    <w:rsid w:val="22551544"/>
    <w:rsid w:val="22C4742E"/>
    <w:rsid w:val="23224442"/>
    <w:rsid w:val="24376D95"/>
    <w:rsid w:val="243A0844"/>
    <w:rsid w:val="24A51821"/>
    <w:rsid w:val="24CD14A7"/>
    <w:rsid w:val="255F65A3"/>
    <w:rsid w:val="25B47C8A"/>
    <w:rsid w:val="26497A56"/>
    <w:rsid w:val="27145532"/>
    <w:rsid w:val="29A924E3"/>
    <w:rsid w:val="2A56543D"/>
    <w:rsid w:val="2ACA2711"/>
    <w:rsid w:val="2AE15CAC"/>
    <w:rsid w:val="2B457FE9"/>
    <w:rsid w:val="2D297497"/>
    <w:rsid w:val="2DE93AFA"/>
    <w:rsid w:val="2E093F23"/>
    <w:rsid w:val="2E136259"/>
    <w:rsid w:val="2E2238E0"/>
    <w:rsid w:val="2F3740ED"/>
    <w:rsid w:val="310E0577"/>
    <w:rsid w:val="3130431A"/>
    <w:rsid w:val="32A37D67"/>
    <w:rsid w:val="348D081B"/>
    <w:rsid w:val="34A866F4"/>
    <w:rsid w:val="36162CAE"/>
    <w:rsid w:val="36284C5C"/>
    <w:rsid w:val="36C033A2"/>
    <w:rsid w:val="37311545"/>
    <w:rsid w:val="37A45CBB"/>
    <w:rsid w:val="37F21BD8"/>
    <w:rsid w:val="392A23C5"/>
    <w:rsid w:val="396D2E8A"/>
    <w:rsid w:val="39A14F85"/>
    <w:rsid w:val="3A862BE1"/>
    <w:rsid w:val="3B6C4A43"/>
    <w:rsid w:val="3C08177B"/>
    <w:rsid w:val="3C5A67A3"/>
    <w:rsid w:val="3CCA47F2"/>
    <w:rsid w:val="3D081A85"/>
    <w:rsid w:val="3DAF3A39"/>
    <w:rsid w:val="3EB576C0"/>
    <w:rsid w:val="3FB5467E"/>
    <w:rsid w:val="433B1FA6"/>
    <w:rsid w:val="444C2AC0"/>
    <w:rsid w:val="44BB03C5"/>
    <w:rsid w:val="44E31DED"/>
    <w:rsid w:val="44E83DC6"/>
    <w:rsid w:val="45FB5A1D"/>
    <w:rsid w:val="47556A93"/>
    <w:rsid w:val="47AB015B"/>
    <w:rsid w:val="47F04FE7"/>
    <w:rsid w:val="47FC4AB9"/>
    <w:rsid w:val="49314D08"/>
    <w:rsid w:val="496E46E1"/>
    <w:rsid w:val="49A92B26"/>
    <w:rsid w:val="4A211CD1"/>
    <w:rsid w:val="4B182BCD"/>
    <w:rsid w:val="4B1F6369"/>
    <w:rsid w:val="4B700C5B"/>
    <w:rsid w:val="4CF25373"/>
    <w:rsid w:val="4D7350FC"/>
    <w:rsid w:val="4DA4699A"/>
    <w:rsid w:val="4F217BD4"/>
    <w:rsid w:val="50164349"/>
    <w:rsid w:val="51BA678C"/>
    <w:rsid w:val="544E58B1"/>
    <w:rsid w:val="554A024F"/>
    <w:rsid w:val="559B3911"/>
    <w:rsid w:val="56E878F7"/>
    <w:rsid w:val="5813604F"/>
    <w:rsid w:val="581C25CF"/>
    <w:rsid w:val="583520C2"/>
    <w:rsid w:val="59542550"/>
    <w:rsid w:val="5A8C7094"/>
    <w:rsid w:val="5B4377F2"/>
    <w:rsid w:val="5E79352B"/>
    <w:rsid w:val="5E820E9A"/>
    <w:rsid w:val="5EC62C45"/>
    <w:rsid w:val="5F2B347F"/>
    <w:rsid w:val="5FE04D58"/>
    <w:rsid w:val="5FEB2206"/>
    <w:rsid w:val="60237BF2"/>
    <w:rsid w:val="60822FE1"/>
    <w:rsid w:val="60C06E62"/>
    <w:rsid w:val="60F5158E"/>
    <w:rsid w:val="61D01EAF"/>
    <w:rsid w:val="61DF3FED"/>
    <w:rsid w:val="62544DDE"/>
    <w:rsid w:val="644E6B0C"/>
    <w:rsid w:val="64AA2690"/>
    <w:rsid w:val="65222375"/>
    <w:rsid w:val="67A86C3B"/>
    <w:rsid w:val="67BB4BB4"/>
    <w:rsid w:val="67C074E7"/>
    <w:rsid w:val="687E3C9C"/>
    <w:rsid w:val="698F0FD3"/>
    <w:rsid w:val="6A0F5231"/>
    <w:rsid w:val="6A484E25"/>
    <w:rsid w:val="6A495F62"/>
    <w:rsid w:val="6A9F256B"/>
    <w:rsid w:val="6AF01018"/>
    <w:rsid w:val="6D162FB8"/>
    <w:rsid w:val="6EB151F5"/>
    <w:rsid w:val="6F2F65B3"/>
    <w:rsid w:val="6FCC3E02"/>
    <w:rsid w:val="70310FA8"/>
    <w:rsid w:val="71181D08"/>
    <w:rsid w:val="729A1756"/>
    <w:rsid w:val="749208BD"/>
    <w:rsid w:val="753D2C2F"/>
    <w:rsid w:val="77057BFA"/>
    <w:rsid w:val="77684AFA"/>
    <w:rsid w:val="78D63265"/>
    <w:rsid w:val="790D2171"/>
    <w:rsid w:val="79232FCD"/>
    <w:rsid w:val="7A4A0742"/>
    <w:rsid w:val="7AD3663F"/>
    <w:rsid w:val="7BE75394"/>
    <w:rsid w:val="7D2068D6"/>
    <w:rsid w:val="7DE65F06"/>
    <w:rsid w:val="7DF25A2E"/>
    <w:rsid w:val="7EDC58F5"/>
    <w:rsid w:val="7F27002A"/>
    <w:rsid w:val="7F4219EB"/>
    <w:rsid w:val="7F945FBF"/>
    <w:rsid w:val="7F9E186F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脚 字符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465</Words>
  <Characters>542</Characters>
  <Lines>5</Lines>
  <Paragraphs>1</Paragraphs>
  <TotalTime>0</TotalTime>
  <ScaleCrop>false</ScaleCrop>
  <LinksUpToDate>false</LinksUpToDate>
  <CharactersWithSpaces>693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程</cp:lastModifiedBy>
  <cp:lastPrinted>2018-07-07T00:50:00Z</cp:lastPrinted>
  <dcterms:modified xsi:type="dcterms:W3CDTF">2025-11-08T01:22:59Z</dcterms:modified>
  <dc:title>欢迎参加2017锂电及关键原材料采配会/技术交流会，参会代表请填写下表回传，并在5个工作日内打款至以下账户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C4F54A3FBCD4441CB26F4C0C64E3127B_13</vt:lpwstr>
  </property>
  <property fmtid="{D5CDD505-2E9C-101B-9397-08002B2CF9AE}" pid="4" name="KSOTemplateDocerSaveRecord">
    <vt:lpwstr>eyJoZGlkIjoiM2IxMGU4Zjk5N2I3ZWM0MDI1MzgzN2ZlYTY5N2U2MzAiLCJ1c2VySWQiOiIzNjc5ODU1OTAifQ==</vt:lpwstr>
  </property>
</Properties>
</file>