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5046">
      <w:pPr>
        <w:ind w:firstLine="400" w:firstLineChars="2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fill="FFFFFF"/>
        </w:rPr>
        <w:t>202</w:t>
      </w:r>
      <w:r>
        <w:rPr>
          <w:rFonts w:hint="eastAsia" w:ascii="Helvetica" w:hAnsi="Helvetica" w:cs="Helvetica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fill="FFFFFF"/>
        </w:rPr>
        <w:t>高导热材料与应用技术交流大会</w:t>
      </w:r>
      <w:r>
        <w:rPr>
          <w:rFonts w:hint="eastAsia" w:ascii="黑体" w:hAnsi="宋体" w:eastAsia="黑体" w:cs="宋体"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时间：5月28日         地点：江苏苏州，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2025年5月27日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8780589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</w:t>
      </w:r>
      <w:r>
        <w:rPr>
          <w:rFonts w:hint="eastAsia" w:ascii="黑体" w:hAnsi="宋体" w:eastAsia="黑体" w:cs="宋体"/>
          <w:kern w:val="0"/>
          <w:sz w:val="20"/>
        </w:rPr>
        <w:t>/人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3月20号前</w:t>
      </w:r>
      <w:r>
        <w:rPr>
          <w:rFonts w:hint="eastAsia" w:ascii="黑体" w:hAnsi="宋体" w:eastAsia="黑体" w:cs="宋体"/>
          <w:kern w:val="0"/>
          <w:sz w:val="20"/>
        </w:rPr>
        <w:t>/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2300 5月1号前</w:t>
      </w:r>
      <w:r>
        <w:rPr>
          <w:rFonts w:hint="eastAsia" w:ascii="黑体" w:hAnsi="宋体" w:eastAsia="黑体" w:cs="宋体"/>
          <w:kern w:val="0"/>
          <w:sz w:val="20"/>
        </w:rPr>
        <w:t>/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2500</w:t>
      </w:r>
    </w:p>
    <w:p w14:paraId="21F0822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B5E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5E5ECB4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4378F725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37C1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E8B10C4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5ABCA1E0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55C0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104E8695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2DA9DB40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6E955798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4972AF56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746F29D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7FB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75E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4F371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116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0586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24E2F0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680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42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77C0EFA6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311C4FE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ED3553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751CB4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276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04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7E8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D0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CA1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D36EEA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6C4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EC8C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65C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32A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552438A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4E6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5B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7D1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3305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96A012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625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19F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F9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855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2BED1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8E1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629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D54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6C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574426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872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733B31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F46B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042D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2300</w:t>
            </w:r>
          </w:p>
        </w:tc>
      </w:tr>
      <w:tr w14:paraId="7A355F0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2D5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6AE4519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420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7DF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5CAE1BA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274D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58591817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33B1EB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29B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A0B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会议酒店：苏州合景万怡酒店。</w:t>
            </w:r>
          </w:p>
          <w:p w14:paraId="044715D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5775311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1B3702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919330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6F83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bookmarkStart w:id="0" w:name="_GoBack"/>
            <w:r>
              <w:rPr>
                <w:rFonts w:hint="eastAsia" w:ascii="黑体" w:hAnsi="宋体" w:eastAsia="黑体"/>
                <w:color w:val="000000"/>
                <w:szCs w:val="21"/>
              </w:rPr>
              <w:t>江苏省苏州市吴中区金枫路264号(金枫路地铁站出入口步行160米)</w:t>
            </w:r>
          </w:p>
          <w:bookmarkEnd w:id="0"/>
          <w:p w14:paraId="5CE461E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069B29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E313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刘经理</w:t>
            </w:r>
          </w:p>
          <w:p w14:paraId="6FFE321E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1BB38EBB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7E81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37396513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60280463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55C41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7F1B4A7D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8114F8"/>
    <w:rsid w:val="05795086"/>
    <w:rsid w:val="086623D8"/>
    <w:rsid w:val="08B06945"/>
    <w:rsid w:val="097F1130"/>
    <w:rsid w:val="09D1756C"/>
    <w:rsid w:val="0C1E7CA9"/>
    <w:rsid w:val="0D3E362E"/>
    <w:rsid w:val="0E257D55"/>
    <w:rsid w:val="0E960DF1"/>
    <w:rsid w:val="0EA91F22"/>
    <w:rsid w:val="0EB86127"/>
    <w:rsid w:val="105C04C9"/>
    <w:rsid w:val="13E2517E"/>
    <w:rsid w:val="14E105F7"/>
    <w:rsid w:val="18600E17"/>
    <w:rsid w:val="1A7740C4"/>
    <w:rsid w:val="1BB27C9B"/>
    <w:rsid w:val="1CB555AA"/>
    <w:rsid w:val="1D7B3BF6"/>
    <w:rsid w:val="1F596308"/>
    <w:rsid w:val="20F23B98"/>
    <w:rsid w:val="219B0EE6"/>
    <w:rsid w:val="23267CE6"/>
    <w:rsid w:val="24A51821"/>
    <w:rsid w:val="27145532"/>
    <w:rsid w:val="2DE93AFA"/>
    <w:rsid w:val="3130431A"/>
    <w:rsid w:val="36C033A2"/>
    <w:rsid w:val="37667199"/>
    <w:rsid w:val="37A45CBB"/>
    <w:rsid w:val="3F703E36"/>
    <w:rsid w:val="42B715AB"/>
    <w:rsid w:val="44BB03C5"/>
    <w:rsid w:val="44E1261D"/>
    <w:rsid w:val="46337D00"/>
    <w:rsid w:val="468F04C9"/>
    <w:rsid w:val="47556A93"/>
    <w:rsid w:val="47916789"/>
    <w:rsid w:val="4A211CD1"/>
    <w:rsid w:val="4CF25373"/>
    <w:rsid w:val="4F217BD4"/>
    <w:rsid w:val="56495B88"/>
    <w:rsid w:val="58171515"/>
    <w:rsid w:val="58312C36"/>
    <w:rsid w:val="5833691D"/>
    <w:rsid w:val="59820767"/>
    <w:rsid w:val="5E353574"/>
    <w:rsid w:val="5FFD218E"/>
    <w:rsid w:val="60557CA5"/>
    <w:rsid w:val="644E6B0C"/>
    <w:rsid w:val="67BB310D"/>
    <w:rsid w:val="68565CAD"/>
    <w:rsid w:val="687E3C9C"/>
    <w:rsid w:val="698F0FD3"/>
    <w:rsid w:val="6B315567"/>
    <w:rsid w:val="6D0F0B42"/>
    <w:rsid w:val="732750B9"/>
    <w:rsid w:val="77684AFA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488</Words>
  <Characters>561</Characters>
  <Lines>5</Lines>
  <Paragraphs>1</Paragraphs>
  <TotalTime>312</TotalTime>
  <ScaleCrop>false</ScaleCrop>
  <LinksUpToDate>false</LinksUpToDate>
  <CharactersWithSpaces>749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2025-01-20T09:23:56Z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756B09BBCEB34C91B28B25BB247EA4EF_13</vt:lpwstr>
  </property>
  <property fmtid="{D5CDD505-2E9C-101B-9397-08002B2CF9AE}" pid="4" name="KSOTemplateDocerSaveRecord">
    <vt:lpwstr>eyJoZGlkIjoiNDhlYjkwODRiMDgwMWY5Y2FhNzA1NTgxNGYwMmIxMDAiLCJ1c2VySWQiOiIxMDI0NDU4MDIzIn0=</vt:lpwstr>
  </property>
</Properties>
</file>